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1248E" w14:textId="761CA4E4" w:rsidR="005859BA" w:rsidRPr="00827CFB" w:rsidRDefault="005859BA" w:rsidP="005859BA">
      <w:pPr>
        <w:rPr>
          <w:rFonts w:ascii="Arial" w:hAnsi="Arial" w:cs="Arial"/>
          <w:sz w:val="24"/>
          <w:szCs w:val="24"/>
        </w:rPr>
      </w:pPr>
      <w:bookmarkStart w:id="0" w:name="_GoBack"/>
      <w:r w:rsidRPr="00827CFB">
        <w:rPr>
          <w:rFonts w:ascii="Arial" w:hAnsi="Arial" w:cs="Arial"/>
          <w:sz w:val="24"/>
          <w:szCs w:val="24"/>
        </w:rPr>
        <w:t>Day 5-Make Sure You Have These Appliances and Tools</w:t>
      </w:r>
    </w:p>
    <w:p w14:paraId="43EEBD15" w14:textId="5268D601" w:rsidR="00764AFE" w:rsidRPr="00827CFB" w:rsidRDefault="00764AFE" w:rsidP="005859BA">
      <w:pPr>
        <w:rPr>
          <w:rFonts w:ascii="Arial" w:hAnsi="Arial" w:cs="Arial"/>
          <w:sz w:val="24"/>
          <w:szCs w:val="24"/>
        </w:rPr>
      </w:pPr>
      <w:r w:rsidRPr="00827CFB">
        <w:rPr>
          <w:rFonts w:ascii="Arial" w:hAnsi="Arial" w:cs="Arial"/>
          <w:sz w:val="24"/>
          <w:szCs w:val="24"/>
        </w:rPr>
        <w:t>{!</w:t>
      </w:r>
      <w:proofErr w:type="spellStart"/>
      <w:r w:rsidRPr="00827CFB">
        <w:rPr>
          <w:rFonts w:ascii="Arial" w:hAnsi="Arial" w:cs="Arial"/>
          <w:sz w:val="24"/>
          <w:szCs w:val="24"/>
        </w:rPr>
        <w:t>firstname_fix</w:t>
      </w:r>
      <w:proofErr w:type="spellEnd"/>
      <w:r w:rsidRPr="00827CFB">
        <w:rPr>
          <w:rFonts w:ascii="Arial" w:hAnsi="Arial" w:cs="Arial"/>
          <w:sz w:val="24"/>
          <w:szCs w:val="24"/>
        </w:rPr>
        <w:t>}</w:t>
      </w:r>
    </w:p>
    <w:p w14:paraId="1AE6BFEE" w14:textId="2D74998B" w:rsidR="00764AFE" w:rsidRPr="00827CFB" w:rsidRDefault="00EF3435" w:rsidP="005859BA">
      <w:pPr>
        <w:rPr>
          <w:rFonts w:ascii="Arial" w:hAnsi="Arial" w:cs="Arial"/>
          <w:sz w:val="24"/>
          <w:szCs w:val="24"/>
        </w:rPr>
      </w:pPr>
      <w:r w:rsidRPr="00827CFB">
        <w:rPr>
          <w:rFonts w:ascii="Arial" w:hAnsi="Arial" w:cs="Arial"/>
          <w:sz w:val="24"/>
          <w:szCs w:val="24"/>
        </w:rPr>
        <w:t>The Jumpstart to Clean Eating challenge is all about getting ready for your first week of clean eating. Throughout this series, you will learn about clean eating, what to cook, how to get started and now what you need for your meals.</w:t>
      </w:r>
    </w:p>
    <w:p w14:paraId="4EFB3FCA" w14:textId="6D332416" w:rsidR="00EF3435" w:rsidRPr="00827CFB" w:rsidRDefault="00EF3435" w:rsidP="005859BA">
      <w:pPr>
        <w:rPr>
          <w:rFonts w:ascii="Arial" w:hAnsi="Arial" w:cs="Arial"/>
          <w:sz w:val="24"/>
          <w:szCs w:val="24"/>
        </w:rPr>
      </w:pPr>
      <w:r w:rsidRPr="00827CFB">
        <w:rPr>
          <w:rFonts w:ascii="Arial" w:hAnsi="Arial" w:cs="Arial"/>
          <w:sz w:val="24"/>
          <w:szCs w:val="24"/>
        </w:rPr>
        <w:t>With a clean diet, the majority of meals and snacks are being prepared at home. While many of them don’t require any cooking, you still need certain tools and appliances in your kitchen to make the process easier. Here are some recommended items to have in your kitchen for your clean eating lifestyle:</w:t>
      </w:r>
    </w:p>
    <w:p w14:paraId="5DFC61D7" w14:textId="314F8DF7" w:rsidR="00EF3435" w:rsidRPr="00827CFB" w:rsidRDefault="00EF3435" w:rsidP="005859BA">
      <w:pPr>
        <w:rPr>
          <w:rFonts w:ascii="Arial" w:hAnsi="Arial" w:cs="Arial"/>
          <w:sz w:val="24"/>
          <w:szCs w:val="24"/>
        </w:rPr>
      </w:pPr>
      <w:r w:rsidRPr="00827CFB">
        <w:rPr>
          <w:rFonts w:ascii="Arial" w:hAnsi="Arial" w:cs="Arial"/>
          <w:b/>
          <w:sz w:val="24"/>
          <w:szCs w:val="24"/>
        </w:rPr>
        <w:t>Blender</w:t>
      </w:r>
      <w:r w:rsidRPr="00827CFB">
        <w:rPr>
          <w:rFonts w:ascii="Arial" w:hAnsi="Arial" w:cs="Arial"/>
          <w:sz w:val="24"/>
          <w:szCs w:val="24"/>
        </w:rPr>
        <w:t xml:space="preserve"> – </w:t>
      </w:r>
      <w:r w:rsidR="00827CFB" w:rsidRPr="00827CFB">
        <w:rPr>
          <w:rFonts w:ascii="Arial" w:hAnsi="Arial" w:cs="Arial"/>
          <w:sz w:val="24"/>
          <w:szCs w:val="24"/>
        </w:rPr>
        <w:t>This is a great tool to have in the kitchen so you can make your smoothies. You can get a full-size blender or a personal blender if you only want to make one smoothie at a time. An immersion blender also comes in handy.</w:t>
      </w:r>
    </w:p>
    <w:p w14:paraId="48C7FB47" w14:textId="10FBC8A0" w:rsidR="00EF3435" w:rsidRPr="00827CFB" w:rsidRDefault="00EF3435" w:rsidP="005859BA">
      <w:pPr>
        <w:rPr>
          <w:rFonts w:ascii="Arial" w:hAnsi="Arial" w:cs="Arial"/>
          <w:sz w:val="24"/>
          <w:szCs w:val="24"/>
        </w:rPr>
      </w:pPr>
      <w:r w:rsidRPr="00827CFB">
        <w:rPr>
          <w:rFonts w:ascii="Arial" w:hAnsi="Arial" w:cs="Arial"/>
          <w:b/>
          <w:sz w:val="24"/>
          <w:szCs w:val="24"/>
        </w:rPr>
        <w:t>Food processor</w:t>
      </w:r>
      <w:r w:rsidRPr="00827CFB">
        <w:rPr>
          <w:rFonts w:ascii="Arial" w:hAnsi="Arial" w:cs="Arial"/>
          <w:sz w:val="24"/>
          <w:szCs w:val="24"/>
        </w:rPr>
        <w:t xml:space="preserve"> – </w:t>
      </w:r>
      <w:r w:rsidR="00827CFB" w:rsidRPr="00827CFB">
        <w:rPr>
          <w:rFonts w:ascii="Arial" w:hAnsi="Arial" w:cs="Arial"/>
          <w:sz w:val="24"/>
          <w:szCs w:val="24"/>
        </w:rPr>
        <w:t>If you want to make your own cauliflower rice, salsa, sauces, and diced veggies, then you should have a food processor as well. This does a lot of specialty cutting jobs that a blender can’t handle, so it is great to have both.</w:t>
      </w:r>
    </w:p>
    <w:p w14:paraId="741FA04D" w14:textId="5AE49179" w:rsidR="00EF3435" w:rsidRPr="00827CFB" w:rsidRDefault="00EF3435" w:rsidP="005859BA">
      <w:pPr>
        <w:rPr>
          <w:rFonts w:ascii="Arial" w:hAnsi="Arial" w:cs="Arial"/>
          <w:sz w:val="24"/>
          <w:szCs w:val="24"/>
        </w:rPr>
      </w:pPr>
      <w:r w:rsidRPr="00827CFB">
        <w:rPr>
          <w:rFonts w:ascii="Arial" w:hAnsi="Arial" w:cs="Arial"/>
          <w:b/>
          <w:sz w:val="24"/>
          <w:szCs w:val="24"/>
        </w:rPr>
        <w:t>Pots and pans</w:t>
      </w:r>
      <w:r w:rsidRPr="00827CFB">
        <w:rPr>
          <w:rFonts w:ascii="Arial" w:hAnsi="Arial" w:cs="Arial"/>
          <w:sz w:val="24"/>
          <w:szCs w:val="24"/>
        </w:rPr>
        <w:t xml:space="preserve"> – </w:t>
      </w:r>
      <w:r w:rsidR="00827CFB" w:rsidRPr="00827CFB">
        <w:rPr>
          <w:rFonts w:ascii="Arial" w:hAnsi="Arial" w:cs="Arial"/>
          <w:sz w:val="24"/>
          <w:szCs w:val="24"/>
        </w:rPr>
        <w:t>Of course, you need plenty of pots and pans of high quality to get your cooking done. At the very least, have a few different sizes of skillets, a large pot for soups and chili, and some different baking pans and dishes for casseroles, baking chicken, and roasting veggies in the oven.</w:t>
      </w:r>
    </w:p>
    <w:p w14:paraId="53619120" w14:textId="3D7D91FF" w:rsidR="00EF3435" w:rsidRPr="00827CFB" w:rsidRDefault="00827CFB" w:rsidP="005859BA">
      <w:pPr>
        <w:rPr>
          <w:rFonts w:ascii="Arial" w:hAnsi="Arial" w:cs="Arial"/>
          <w:sz w:val="24"/>
          <w:szCs w:val="24"/>
        </w:rPr>
      </w:pPr>
      <w:r w:rsidRPr="00827CFB">
        <w:rPr>
          <w:rFonts w:ascii="Arial" w:hAnsi="Arial" w:cs="Arial"/>
          <w:b/>
          <w:sz w:val="24"/>
          <w:szCs w:val="24"/>
        </w:rPr>
        <w:t>Slow cooker</w:t>
      </w:r>
      <w:r w:rsidRPr="00827CFB">
        <w:rPr>
          <w:rFonts w:ascii="Arial" w:hAnsi="Arial" w:cs="Arial"/>
          <w:sz w:val="24"/>
          <w:szCs w:val="24"/>
        </w:rPr>
        <w:t xml:space="preserve"> – While optional, a slow cooker is highly recommended. This is great if you live a busy lifestyle and want your dinner to be cooking while at work, or if you are new to cooking and would rather just dump everything in the slow cooker and come back when it’s ready to serve. There is a lot you can do with a slow cooker, like making soup, chili, turkey or chicken, even making vegetable sides. </w:t>
      </w:r>
    </w:p>
    <w:p w14:paraId="5B338C89" w14:textId="49B88785" w:rsidR="005859BA" w:rsidRPr="00827CFB" w:rsidRDefault="00EF3435">
      <w:pPr>
        <w:rPr>
          <w:rFonts w:ascii="Arial" w:hAnsi="Arial" w:cs="Arial"/>
          <w:sz w:val="24"/>
          <w:szCs w:val="24"/>
        </w:rPr>
      </w:pPr>
      <w:r w:rsidRPr="00827CFB">
        <w:rPr>
          <w:rFonts w:ascii="Arial" w:hAnsi="Arial" w:cs="Arial"/>
          <w:b/>
          <w:sz w:val="24"/>
          <w:szCs w:val="24"/>
        </w:rPr>
        <w:t>Tools and utensils</w:t>
      </w:r>
      <w:r w:rsidRPr="00827CFB">
        <w:rPr>
          <w:rFonts w:ascii="Arial" w:hAnsi="Arial" w:cs="Arial"/>
          <w:sz w:val="24"/>
          <w:szCs w:val="24"/>
        </w:rPr>
        <w:t xml:space="preserve"> </w:t>
      </w:r>
      <w:r w:rsidR="00827CFB" w:rsidRPr="00827CFB">
        <w:rPr>
          <w:rFonts w:ascii="Arial" w:hAnsi="Arial" w:cs="Arial"/>
          <w:sz w:val="24"/>
          <w:szCs w:val="24"/>
        </w:rPr>
        <w:t>–</w:t>
      </w:r>
      <w:r w:rsidRPr="00827CFB">
        <w:rPr>
          <w:rFonts w:ascii="Arial" w:hAnsi="Arial" w:cs="Arial"/>
          <w:sz w:val="24"/>
          <w:szCs w:val="24"/>
        </w:rPr>
        <w:t xml:space="preserve"> </w:t>
      </w:r>
      <w:r w:rsidR="00827CFB" w:rsidRPr="00827CFB">
        <w:rPr>
          <w:rFonts w:ascii="Arial" w:hAnsi="Arial" w:cs="Arial"/>
          <w:sz w:val="24"/>
          <w:szCs w:val="24"/>
        </w:rPr>
        <w:t>You probably already have plenty of utensils for prepping in your kitchen, but here are some items you may not have that come in handy:</w:t>
      </w:r>
    </w:p>
    <w:p w14:paraId="315D9721" w14:textId="7453E6D5" w:rsidR="00827CFB" w:rsidRPr="00827CFB" w:rsidRDefault="00827CFB">
      <w:pPr>
        <w:rPr>
          <w:rFonts w:ascii="Arial" w:hAnsi="Arial" w:cs="Arial"/>
          <w:sz w:val="24"/>
          <w:szCs w:val="24"/>
        </w:rPr>
      </w:pPr>
      <w:r w:rsidRPr="00827CFB">
        <w:rPr>
          <w:rFonts w:ascii="Arial" w:hAnsi="Arial" w:cs="Arial"/>
          <w:sz w:val="24"/>
          <w:szCs w:val="24"/>
        </w:rPr>
        <w:t>Apple corer and slicer</w:t>
      </w:r>
      <w:r w:rsidRPr="00827CFB">
        <w:rPr>
          <w:rFonts w:ascii="Arial" w:hAnsi="Arial" w:cs="Arial"/>
          <w:sz w:val="24"/>
          <w:szCs w:val="24"/>
        </w:rPr>
        <w:br/>
        <w:t>Melon baller</w:t>
      </w:r>
      <w:r w:rsidRPr="00827CFB">
        <w:rPr>
          <w:rFonts w:ascii="Arial" w:hAnsi="Arial" w:cs="Arial"/>
          <w:sz w:val="24"/>
          <w:szCs w:val="24"/>
        </w:rPr>
        <w:br/>
        <w:t>Zester</w:t>
      </w:r>
      <w:r w:rsidRPr="00827CFB">
        <w:rPr>
          <w:rFonts w:ascii="Arial" w:hAnsi="Arial" w:cs="Arial"/>
          <w:sz w:val="24"/>
          <w:szCs w:val="24"/>
        </w:rPr>
        <w:br/>
        <w:t>Spiralizer</w:t>
      </w:r>
    </w:p>
    <w:p w14:paraId="51CB6700" w14:textId="0689D89B" w:rsidR="00827CFB" w:rsidRPr="00827CFB" w:rsidRDefault="00827CFB">
      <w:pPr>
        <w:rPr>
          <w:rFonts w:ascii="Arial" w:hAnsi="Arial" w:cs="Arial"/>
          <w:sz w:val="24"/>
          <w:szCs w:val="24"/>
        </w:rPr>
      </w:pPr>
      <w:r w:rsidRPr="00827CFB">
        <w:rPr>
          <w:rFonts w:ascii="Arial" w:hAnsi="Arial" w:cs="Arial"/>
          <w:sz w:val="24"/>
          <w:szCs w:val="24"/>
        </w:rPr>
        <w:t>That’s it for today! Don’t miss tomorrow’s email about avoiding some of the common mistakes with clean eating.</w:t>
      </w:r>
    </w:p>
    <w:p w14:paraId="71475E37" w14:textId="169DB9AD" w:rsidR="00827CFB" w:rsidRPr="00827CFB" w:rsidRDefault="00827CFB">
      <w:pPr>
        <w:rPr>
          <w:rFonts w:ascii="Arial" w:hAnsi="Arial" w:cs="Arial"/>
          <w:sz w:val="24"/>
          <w:szCs w:val="24"/>
        </w:rPr>
      </w:pPr>
      <w:r w:rsidRPr="00827CFB">
        <w:rPr>
          <w:rFonts w:ascii="Arial" w:hAnsi="Arial" w:cs="Arial"/>
          <w:sz w:val="24"/>
          <w:szCs w:val="24"/>
        </w:rPr>
        <w:t>[Signoff]</w:t>
      </w:r>
    </w:p>
    <w:bookmarkEnd w:id="0"/>
    <w:p w14:paraId="3BE8E4C2" w14:textId="77777777" w:rsidR="00827CFB" w:rsidRPr="00827CFB" w:rsidRDefault="00827CFB">
      <w:pPr>
        <w:rPr>
          <w:rFonts w:ascii="Arial" w:hAnsi="Arial" w:cs="Arial"/>
          <w:sz w:val="24"/>
          <w:szCs w:val="24"/>
        </w:rPr>
      </w:pPr>
    </w:p>
    <w:sectPr w:rsidR="00827CFB" w:rsidRPr="00827C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9BA"/>
    <w:rsid w:val="000E58B6"/>
    <w:rsid w:val="005859BA"/>
    <w:rsid w:val="00764AFE"/>
    <w:rsid w:val="00827CFB"/>
    <w:rsid w:val="00A23696"/>
    <w:rsid w:val="00B34F68"/>
    <w:rsid w:val="00EF3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D3258"/>
  <w15:chartTrackingRefBased/>
  <w15:docId w15:val="{DB4C88BF-220E-46F6-BB3F-D3741124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59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2017-09-15T17:38:00Z</dcterms:created>
  <dcterms:modified xsi:type="dcterms:W3CDTF">2017-09-16T03:00:00Z</dcterms:modified>
</cp:coreProperties>
</file>